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ALPADIA Montreux — языковая школа в Швейцарии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Rue de la Gare 33, 1820 Montreux, Switzerland, от 13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Принимающая семья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Одноместная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 + Обед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Языковая школа Alpadia сочетает лингвопутешествие, отдых и бесподобные виды швейцаркой природы в городе-курорте Монтрё. Летом здесь проходит языковая программа для школьников. Это один из самых красивых регионов страны, расположен в Швейцарской Ривьере. Здесь дети могут насладиться горным воздухом, пляжами и зелеными лужайками. В нескольких шагах расположена набережная Женевского озера. А из самого центра открывается завораживающий вид на горы. </w:t>
            </w:r>
          </w:p>
          <w:p>
            <w:r>
              <w:t xml:space="preserve">Школа оснащена просторными светлыми классами и общей гостиной. Есть столовая и уютный кафетерий, где школьники могут пообедать после занятий. В свободном доступе тренажёрный зал. Программа построена на обширном языковом погружении не только через сами уроки, но и культурно-спортивные мероприятия. Во вторую половину дня проходят творческие и спортивные мастер-классы. Дополнительно можно взять на прокат горный велосипед, покататься на водных лыжах, придумать дизайн футболки или спуститься по канату в парке аттракционов. В программу экскурсий включено посещение Шильонского замка, а на шоколадной фабрике ребята попробуют знаменитый швейцарский шоколад. Вечера школьники проводят с хост-семьями: знакомятся с культурой, смотрят фильмы на французском и готовят баребкю. В один из вечеров планируется культурный выход - в городе проходит фестиваль джазовой музыки.</w:t>
            </w:r>
          </w:p>
          <w:p>
            <w:r>
              <w:t xml:space="preserve">Проживание в программе в хост- семьях. Комнаты двухместные, питание трёхразовое. Семьи расположены либо в шаговой доступности от учебного корпуса, либо в 30-40 минутах езды на общественном транспорте. </w:t>
            </w:r>
          </w:p>
          <w:p>
            <w:r>
              <w:t xml:space="preserve">Оснащение: аудитории, студенческая гостиная, кафетерий, столовая, спортзал.</w:t>
            </w:r>
          </w:p>
          <w:p>
            <w:r>
              <w:t xml:space="preserve">Количество студентов в классе: распределение в языковые группы по уровню языка, не более 15 человек в классе.</w:t>
            </w:r>
          </w:p>
          <w:p>
            <w:r>
              <w:t xml:space="preserve">Уровень знания языка: от начального до продвинутого. </w:t>
            </w:r>
          </w:p>
          <w:p>
            <w:r>
              <w:t xml:space="preserve">Проживание: центр размещает учеников в хост-семьях.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вечер: кино, игры, барбекю, спорт. </w:t>
            </w:r>
          </w:p>
          <w:p>
            <w:r>
              <w:t xml:space="preserve">Экскурсии: в течение недели школьникам предлагают экскурсии в Шильонский замок, Грюйер, шоколадную фабрику.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Идеальное местоположение в Швейцарской Ривьере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Уникальный опыт погружения в атмосферу языка и культуры благодаря проживанию в одной из гостевых семей Монтрё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Двух- и одноместные комнаты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Экскурсия на шоколадную фабрику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Бесплатный WiFi в главном корпусе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Современный яркий школьный корпус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Кафетерий 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Студенческая гостиная &amp; столовая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Свободный доступ к бесплатному WiFi на территории школы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В школе открыт спортивный зал</w:t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Водный спорт дополнительно - 220 CHF в неделю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Адреналиновый вид спорта (катание на горных велосипедах, бег на санях)- 220 CHF в неделю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Искусство - 130 CHF в неделю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Курс французского 20 уроков в неделю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Проживание в хост-семьях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Двухразовое питание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Тест на определение уровня языка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Досуговая программа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Сертификат о прохождении курса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Медицинская страховка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Женева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Шильонский замок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на Женевское озеро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Фестиваль джазовой музыки/комедии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Фестиваль джазовой музыки/комедии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