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ES Dubai — language school in the UAE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Mazaya Business Avenue BB1 - JLT - Dubai - United Arab Emirates,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14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60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Résidence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Twin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5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5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ES DUBAI is an English language school offering full-time and part-time English courses to international students. We have students from Brazil, Colombia, Russia, Mexico, France, Korea, and 30 other nationalities, providing students with a truly unique study experience.</w:t>
            </w:r>
          </w:p>
          <w:p>
            <w:r>
              <w:t xml:space="preserve">At ES we offer all levels from Beginner to Advanced, as well as IELTS preparation and private sessions.  All levels are ongoing and students can join any level any Sunday.</w:t>
            </w:r>
          </w:p>
          <w:p>
            <w:r>
              <w:t xml:space="preserve">We have state-of-the-art teaching tools including interactive whiteboards, modern facilities, and highly qualified native teachers.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Excellent teachers and classroom resources</w:t>
            </w:r>
          </w:p>
          <w:p>
            <w:r>
              <w:t xml:space="preserve">All our teachers are native English speakers, who are qualified and experienced in teaching and in helping you learn English using digital classroom technology.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Students from all over the world</w:t>
            </w:r>
          </w:p>
          <w:p>
            <w:r>
              <w:t xml:space="preserve">With students from over 68 nationalities each year, youâll have to use your English language skills to socialize and make long-lasting friendships.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Language and social programme</w:t>
            </w:r>
          </w:p>
          <w:p>
            <w:r>
              <w:t xml:space="preserve">Our team plans activities that will help you develop your English skills while youâre having fun, the most effective way of learning!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Excellent location</w:t>
            </w:r>
          </w:p>
          <w:p>
            <w:r>
              <w:t xml:space="preserve">Our school is located in JLT, a convenient location offering a huge variety of food, retail, sports, and entertainment, as well as easy access to public transport.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Open door policy</w:t>
            </w:r>
          </w:p>
          <w:p>
            <w:r>
              <w:t xml:space="preserve">If you have concerns or questions about any aspect of your experience, a member of our staff will always be available to help you.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Classrooms 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Common rooms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Private cinema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Canteen 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/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7"/>
              </w:numPr>
              <w:rPr/>
            </w:pPr>
            <w:r>
              <w:rPr/>
              <w:t xml:space="preserve">Excursions</w:t>
            </w:r>
          </w:p>
          <w:p>
            <w:pPr>
              <w:pStyle w:val="ListParagraph"/>
              <w:numPr>
                <w:ilvl w:val="0"/>
                <w:numId w:val="7"/>
              </w:numPr>
              <w:rPr/>
            </w:pPr>
            <w:r>
              <w:rPr/>
              <w:t xml:space="preserve">Movie</w:t>
            </w:r>
          </w:p>
          <w:p>
            <w:pPr>
              <w:pStyle w:val="ListParagraph"/>
              <w:numPr>
                <w:ilvl w:val="0"/>
                <w:numId w:val="7"/>
              </w:numPr>
              <w:rPr/>
            </w:pPr>
            <w:r>
              <w:rPr/>
              <w:t xml:space="preserve">Yacht party</w:t>
            </w:r>
          </w:p>
          <w:p>
            <w:pPr>
              <w:pStyle w:val="ListParagraph"/>
              <w:numPr>
                <w:ilvl w:val="0"/>
                <w:numId w:val="7"/>
              </w:numPr>
              <w:rPr/>
            </w:pPr>
            <w:r>
              <w:rPr/>
              <w:t xml:space="preserve">Beach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8"/>
              </w:numPr>
              <w:rPr/>
            </w:pPr>
            <w:r>
              <w:rPr/>
              <w:t xml:space="preserve">Tution </w:t>
            </w:r>
          </w:p>
          <w:p>
            <w:pPr>
              <w:pStyle w:val="ListParagraph"/>
              <w:numPr>
                <w:ilvl w:val="0"/>
                <w:numId w:val="8"/>
              </w:numPr>
              <w:rPr/>
            </w:pPr>
            <w:r>
              <w:rPr/>
              <w:t xml:space="preserve">Full board accomodation </w:t>
            </w:r>
          </w:p>
          <w:p>
            <w:pPr>
              <w:pStyle w:val="ListParagraph"/>
              <w:numPr>
                <w:ilvl w:val="0"/>
                <w:numId w:val="8"/>
              </w:numPr>
              <w:rPr/>
            </w:pPr>
            <w:r>
              <w:rPr/>
              <w:t xml:space="preserve">Activity &amp; excursion program</w:t>
            </w:r>
          </w:p>
          <w:p>
            <w:pPr>
              <w:pStyle w:val="ListParagraph"/>
              <w:numPr>
                <w:ilvl w:val="0"/>
                <w:numId w:val="8"/>
              </w:numPr>
              <w:rPr/>
            </w:pPr>
            <w:r>
              <w:rPr/>
              <w:t xml:space="preserve">Certificate</w:t>
            </w:r>
          </w:p>
          <w:p>
            <w:pPr>
              <w:pStyle w:val="ListParagraph"/>
              <w:numPr>
                <w:ilvl w:val="0"/>
                <w:numId w:val="8"/>
              </w:numPr>
              <w:rPr/>
            </w:pPr>
            <w:r>
              <w:rPr/>
              <w:t xml:space="preserve">Transfer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Дубай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 day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DESERT SAFARI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DESERT SAFARI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FERRARI WORLD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FERRARI WORLD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DUBAI SIGHTSEEING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GAMES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YACHT PARTY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YACHT PARTY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8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BURJ KHALIFA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9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WILD WADI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WILD WADI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10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HERITAGE VILLAGE TOUR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HERITAGE VILLAGE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5 STARS HOTEL BBQ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GAMES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SHOPPING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ABU DHABI TOUR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ABU DHABI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ABU DHABI TOUR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DEPARTURE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