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British Culture Summer Camp  in Turkey</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Deniz Caddesi No: 25, 07990 Кемер, Турция, </w:t>
      </w:r>
      <w:r w:rsidR="00A32336">
        <w:rPr>
          <w:lang w:val="en-US"/>
        </w:rPr>
        <w:t>from</w:t>
      </w:r>
      <w:r w:rsidRPr="00A32336">
        <w:rPr>
          <w:lang w:val="en-US"/>
        </w:rPr>
        <w:t xml:space="preserve"> 9 </w:t>
      </w:r>
      <w:r w:rsidR="00A32336">
        <w:rPr>
          <w:lang w:val="en-US"/>
        </w:rPr>
        <w:t>to</w:t>
      </w:r>
      <w:r w:rsidRPr="00A32336">
        <w:rPr>
          <w:lang w:val="en-US"/>
        </w:rPr>
        <w:t xml:space="preserve"> 16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camp will take place on the territory of a 4 * hotel in the very center of Kemer, 150 m from the sea (second line) in a shady park area with a very cozy well-groomed territory.</w:t>
            </w:r>
          </w:p>
          <w:p>
            <w:r>
              <w:t xml:space="preserve"> </w:t>
            </w:r>
          </w:p>
          <w:p>
            <w:r>
              <w:t xml:space="preserve">Hotel infrastructure: two three-story buildings, a large outdoor pool with a mini-water park (children's slide), a pool bar with snacks, a barbecue area, two new conference rooms for English, drawing, needlework, a dance floor and a place for evening parties programs, private beach with sunbeds and umbrellas.</w:t>
            </w:r>
          </w:p>
          <w:p>
            <w:r>
              <w:t xml:space="preserve"> </w:t>
            </w:r>
          </w:p>
          <w:p>
            <w:r>
              <w:t xml:space="preserve">The hotel works on the "All Inclusive" system, meals will be held in the building of the Fame Beach 4 * hotel close to the Fame Hotel 4 *, the food is very varied: breakfasts, lunches and dinners on the "buffet" system with an abundance of meat, bush, fish dishes, all kinds of side dishes, ranging from the usual rice and fried potatoes, to Turkish couscous, grilled eggplant and zucchini, a variety of salads and sweets. For lunch and dinner, there are always sliced ​​fruits: strawberries, peaches, pears, apples and everyone's favorite watermelon and melon slices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British Culture Antalya School of English with certified teachers from both the USA and Britain (native speakers)</w:t>
            </w:r>
          </w:p>
          <w:p>
            <w:pPr>
              <w:pStyle w:val="ListParagraph"/>
              <w:numPr>
                <w:ilvl w:val="0"/>
                <w:numId w:val="1"/>
              </w:numPr>
              <w:rPr/>
            </w:pPr>
            <w:r>
              <w:rPr/>
              <w:t xml:space="preserve">High quality courses in a school by the sea</w:t>
            </w:r>
          </w:p>
          <w:p>
            <w:pPr>
              <w:pStyle w:val="ListParagraph"/>
              <w:numPr>
                <w:ilvl w:val="0"/>
                <w:numId w:val="1"/>
              </w:numPr>
              <w:rPr/>
            </w:pPr>
            <w:r>
              <w:rPr/>
              <w:t xml:space="preserve">Excursion program</w:t>
            </w:r>
          </w:p>
          <w:p>
            <w:pPr>
              <w:pStyle w:val="ListParagraph"/>
              <w:numPr>
                <w:ilvl w:val="0"/>
                <w:numId w:val="1"/>
              </w:numPr>
              <w:rPr/>
            </w:pPr>
            <w:r>
              <w:rPr/>
              <w:t xml:space="preserve">Beaches and pools on-site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 outdoor pool</w:t>
            </w:r>
          </w:p>
          <w:p>
            <w:pPr>
              <w:pStyle w:val="ListParagraph"/>
              <w:numPr>
                <w:ilvl w:val="0"/>
                <w:numId w:val="2"/>
              </w:numPr>
              <w:rPr/>
            </w:pPr>
            <w:r>
              <w:rPr/>
              <w:t xml:space="preserve">Restaurant</w:t>
            </w:r>
          </w:p>
          <w:p>
            <w:pPr>
              <w:pStyle w:val="ListParagraph"/>
              <w:numPr>
                <w:ilvl w:val="0"/>
                <w:numId w:val="2"/>
              </w:numPr>
              <w:rPr/>
            </w:pPr>
            <w:r>
              <w:rPr/>
              <w:t xml:space="preserve">Mini club</w:t>
            </w:r>
          </w:p>
          <w:p>
            <w:pPr>
              <w:pStyle w:val="ListParagraph"/>
              <w:numPr>
                <w:ilvl w:val="0"/>
                <w:numId w:val="2"/>
              </w:numPr>
              <w:rPr/>
            </w:pPr>
            <w:r>
              <w:rPr/>
              <w:t xml:space="preserve">Sports saloon </w:t>
            </w:r>
          </w:p>
          <w:p>
            <w:pPr>
              <w:pStyle w:val="ListParagraph"/>
              <w:numPr>
                <w:ilvl w:val="0"/>
                <w:numId w:val="2"/>
              </w:numPr>
              <w:rPr/>
            </w:pPr>
            <w:r>
              <w:rPr/>
              <w:t xml:space="preserve">Free wifi at lobby</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Quests</w:t>
            </w:r>
          </w:p>
          <w:p>
            <w:pPr>
              <w:pStyle w:val="ListParagraph"/>
              <w:numPr>
                <w:ilvl w:val="0"/>
                <w:numId w:val="3"/>
              </w:numPr>
              <w:rPr/>
            </w:pPr>
            <w:r>
              <w:rPr/>
              <w:t xml:space="preserve">Shows</w:t>
            </w:r>
          </w:p>
          <w:p>
            <w:pPr>
              <w:pStyle w:val="ListParagraph"/>
              <w:numPr>
                <w:ilvl w:val="0"/>
                <w:numId w:val="3"/>
              </w:numPr>
              <w:rPr/>
            </w:pPr>
            <w:r>
              <w:rPr/>
              <w:t xml:space="preserve">Games and competitions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All meals and soft drinks</w:t>
            </w:r>
          </w:p>
          <w:p>
            <w:r>
              <w:t xml:space="preserve">Certificate of Attendance</w:t>
            </w:r>
          </w:p>
          <w:p>
            <w:r>
              <w:t xml:space="preserve">Airport-Hotel-Airport transfers</w:t>
            </w:r>
          </w:p>
          <w:p>
            <w:r>
              <w:t xml:space="preserve">English Lessons</w:t>
            </w:r>
          </w:p>
          <w:p>
            <w:r>
              <w:t xml:space="preserve">All materials</w:t>
            </w:r>
          </w:p>
          <w:p>
            <w:r>
              <w:t xml:space="preserve">Excursion on a pleasure yacht</w:t>
            </w:r>
          </w:p>
          <w:p>
            <w:r>
              <w:t xml:space="preserve">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Анталья</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