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Atlas Language School - language school in Malta</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Atlas Language School, Pembroke, Malta, </w:t>
      </w:r>
      <w:r w:rsidR="00A32336">
        <w:rPr>
          <w:lang w:val="en-US"/>
        </w:rPr>
        <w:t>from</w:t>
      </w:r>
      <w:r w:rsidRPr="00A32336">
        <w:rPr>
          <w:lang w:val="en-US"/>
        </w:rPr>
        <w:t xml:space="preserve"> 18 </w:t>
      </w:r>
      <w:r w:rsidR="00A32336">
        <w:rPr>
          <w:lang w:val="en-US"/>
        </w:rPr>
        <w:t>to</w:t>
      </w:r>
      <w:r w:rsidRPr="00A32336">
        <w:rPr>
          <w:lang w:val="en-US"/>
        </w:rPr>
        <w:t xml:space="preserve"> 99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Single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At Atlas Language School Malta, we pride ourselves on offering a truly unique language learning experience. Our brand-new, purpose-built school boasts spacious, modern classrooms that are filled with natural light, creating an atmosphere that’s conducive to effective learning. The facilities are top-notch, featuring a fully-fitted café, a study room, and a breathtaking view of the sparkling Mediterranean Sea that will leave you feeling inspired and invigorated.</w:t>
            </w:r>
          </w:p>
          <w:p>
            <w:r>
              <w:t xml:space="preserve"/>
            </w:r>
          </w:p>
          <w:p>
            <w:r>
              <w:t xml:space="preserve">Unlike many other language schools, Atlas Malta is situated in Pembroke, just outside the bustling seaside town of St Julian’s, allowing you to enjoy all the perks of island life without the crowds. Our boutique school offers an intimate and personalised learning experience, allowing our expert teachers to cater to the individual needs of each student and maximise learning outcomes.</w:t>
            </w:r>
          </w:p>
          <w:p>
            <w:r>
              <w:t xml:space="preserve">At Atlas Malta, we don’t just focus on the classroom experience, we believe that learning should be a holistic experience. That’s why we offer an extensive range of cultural and social activities, giving our students the opportunity to explore the stunning natural beauty and rich cultural heritage of Malta. From exploring ancient temples to swimming in crystal-clear waters, there’s never a dull moment at Atlas Malta.</w:t>
            </w:r>
          </w:p>
          <w:p>
            <w:r>
              <w:t xml:space="preserve">Join us at Atlas Language School Malta and discover why we’re the premier choice for language learners looking for a unique, unforgettable experience on the sun-kissed island of Malta.</w:t>
            </w:r>
          </w:p>
          <w:p>
            <w:r>
              <w:t xml:space="preserve">Accommodation </w:t>
            </w:r>
            <w:r>
              <w:rPr>
                <w:b/>
              </w:rPr>
              <w:t xml:space="preserve">Malta</w:t>
            </w:r>
            <w:r>
              <w:rPr/>
              <w:t xml:space="preserve">We have a number of great superior single and twin-room apartment options on the island. These are fully fitted living spaces that are furnished with all modern amenities within a short walking distance of the school. Our accommodation includes essential amenities such as free wifi, air conditioning, fresh linen and towels, a washing machine, and a weekly cleaning service.</w:t>
            </w:r>
          </w:p>
          <w:p>
            <w:r>
              <w:t xml:space="preserve"/>
            </w:r>
            <w:r>
              <w:rPr>
                <w:b/>
              </w:rPr>
              <w:t xml:space="preserve">Check-in: Sundays only</w:t>
            </w:r>
            <w:r>
              <w:rPr/>
              <w:t xml:space="preserve"/>
            </w:r>
          </w:p>
          <w:p>
            <w:r>
              <w:t xml:space="preserve"/>
            </w:r>
          </w:p>
          <w:p>
            <w:pPr>
              <w:pStyle w:val="ListParagraph"/>
              <w:numPr>
                <w:ilvl w:val="0"/>
                <w:numId w:val="1"/>
              </w:numPr>
              <w:rPr/>
            </w:pPr>
            <w:r>
              <w:rPr/>
              <w:t xml:space="preserve">Full-time accommodation team to assist you at all times</w:t>
            </w:r>
          </w:p>
          <w:p>
            <w:pPr>
              <w:pStyle w:val="ListParagraph"/>
              <w:numPr>
                <w:ilvl w:val="0"/>
                <w:numId w:val="1"/>
              </w:numPr>
              <w:rPr/>
            </w:pPr>
            <w:r>
              <w:rPr/>
              <w:t xml:space="preserve">Friendly, welcoming and experienced homestay families</w:t>
            </w:r>
          </w:p>
          <w:p>
            <w:pPr>
              <w:pStyle w:val="ListParagraph"/>
              <w:numPr>
                <w:ilvl w:val="0"/>
                <w:numId w:val="1"/>
              </w:numPr>
              <w:rPr/>
            </w:pPr>
            <w:r>
              <w:rPr/>
              <w:t xml:space="preserve">Single and twin rooms at Atlas</w:t>
            </w:r>
          </w:p>
          <w:p>
            <w:pPr>
              <w:pStyle w:val="ListParagraph"/>
              <w:numPr>
                <w:ilvl w:val="0"/>
                <w:numId w:val="1"/>
              </w:numPr>
              <w:rPr/>
            </w:pPr>
            <w:r>
              <w:rPr/>
              <w:t xml:space="preserve">Modern, clean and spacious apartments with single, twin and ensuite options</w:t>
            </w:r>
          </w:p>
          <w:p>
            <w:r>
              <w:t xml:space="preserve"/>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Stunning Location: Atlas Malta is situated in Pembroke, a picturesque seaside town on the east coast of Malta with stunning views of the Mediterranean Sea. This provides a unique and inspiring learning environment that is hard to find elsewhere.</w:t>
            </w:r>
          </w:p>
          <w:p>
            <w:r>
              <w:t xml:space="preserve"/>
            </w:r>
          </w:p>
          <w:p>
            <w:pPr>
              <w:pStyle w:val="ListParagraph"/>
              <w:numPr>
                <w:ilvl w:val="0"/>
                <w:numId w:val="2"/>
              </w:numPr>
              <w:rPr/>
            </w:pPr>
            <w:r>
              <w:rPr/>
              <w:t xml:space="preserve">Boutique School: With a maximum of 70 students at any given time, Atlas Malta provides a more intimate and personalised learning experience. Our students benefit from more direct interaction with teachers, smaller class sizes and a more relaxed and friendly atmosphere.</w:t>
            </w:r>
          </w:p>
          <w:p>
            <w:r>
              <w:t xml:space="preserve"/>
            </w:r>
          </w:p>
          <w:p>
            <w:pPr>
              <w:pStyle w:val="ListParagraph"/>
              <w:numPr>
                <w:ilvl w:val="0"/>
                <w:numId w:val="2"/>
              </w:numPr>
              <w:rPr/>
            </w:pPr>
            <w:r>
              <w:rPr/>
              <w:t xml:space="preserve">Residential accommodation options 10 - 1 5 minutes walk from the school</w:t>
            </w:r>
          </w:p>
          <w:p>
            <w:pPr>
              <w:pStyle w:val="ListParagraph"/>
              <w:numPr>
                <w:ilvl w:val="0"/>
                <w:numId w:val="2"/>
              </w:numPr>
              <w:rPr/>
            </w:pPr>
            <w:r>
              <w:rPr/>
              <w:t xml:space="preserve">Modern and Purpose-Built Facilities: Our new, purpose-built school boasts state-of-the-art facilities, including large, bright classrooms, a fully fitted cafe, a study room and stunning sea views. The facilities are designed to enhance the learning experience and create a comfortable and welcoming environment.</w:t>
            </w:r>
          </w:p>
          <w:p>
            <w:r>
              <w:t xml:space="preserve"/>
            </w:r>
          </w:p>
          <w:p>
            <w:pPr>
              <w:pStyle w:val="ListParagraph"/>
              <w:numPr>
                <w:ilvl w:val="0"/>
                <w:numId w:val="2"/>
              </w:numPr>
              <w:rPr/>
            </w:pPr>
            <w:r>
              <w:rPr/>
              <w:t xml:space="preserve">Strong Focus on Student Support: At Atlas Malta, we pride ourselves on the level of support we offer our students. From initial booking to graduation, we provide comprehensive support services that cover every aspect of the student experience. This includes accommodation, airport transfers, visa advice, social and cultural activities, and more.</w:t>
            </w:r>
          </w:p>
          <w:p>
            <w:r>
              <w:t xml:space="preserve"/>
            </w:r>
          </w:p>
          <w:p>
            <w:pPr>
              <w:pStyle w:val="ListParagraph"/>
              <w:numPr>
                <w:ilvl w:val="0"/>
                <w:numId w:val="2"/>
              </w:numPr>
              <w:rPr/>
            </w:pPr>
            <w:r>
              <w:rPr/>
              <w:t xml:space="preserve">Comprehensive Course Offerings: Our course offerings cater to a wide range of needs and interests. Whether you're looking for General English, Exam Preparation, Business English or other specialised courses, we have something to suit your needs.</w:t>
            </w:r>
          </w:p>
          <w:p>
            <w:r>
              <w:t xml:space="preserve"/>
            </w:r>
          </w:p>
          <w:p>
            <w:pPr>
              <w:pStyle w:val="ListParagraph"/>
              <w:numPr>
                <w:ilvl w:val="0"/>
                <w:numId w:val="2"/>
              </w:numPr>
              <w:rPr/>
            </w:pPr>
            <w:r>
              <w:rPr/>
              <w:t xml:space="preserve">Proximity to Attractions: Atlas Malta is within walking distance of all the attractions of St Julianâs, including cafes, restaurants, shops, beaches and more. This makes it the perfect location to use as your starting point to explore this beautiful island.</w:t>
            </w:r>
          </w:p>
          <w:p>
            <w:r>
              <w:t xml:space="preserve"/>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 </w:t>
            </w:r>
          </w:p>
          <w:p>
            <w:pPr>
              <w:pStyle w:val="ListParagraph"/>
              <w:numPr>
                <w:ilvl w:val="0"/>
                <w:numId w:val="3"/>
              </w:numPr>
              <w:rPr/>
            </w:pPr>
            <w:r>
              <w:rPr/>
              <w:t xml:space="preserve"> </w:t>
            </w:r>
          </w:p>
          <w:p>
            <w:pPr>
              <w:pStyle w:val="ListParagraph"/>
              <w:numPr>
                <w:ilvl w:val="0"/>
                <w:numId w:val="3"/>
              </w:numPr>
              <w:rPr/>
            </w:pPr>
            <w:r>
              <w:rPr/>
              <w:t xml:space="preserve"> </w:t>
            </w:r>
          </w:p>
          <w:p>
            <w:pPr>
              <w:pStyle w:val="ListParagraph"/>
              <w:numPr>
                <w:ilvl w:val="0"/>
                <w:numId w:val="3"/>
              </w:numPr>
              <w:rPr/>
            </w:pPr>
            <w:r>
              <w:rPr/>
              <w:t xml:space="preserve"> </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4"/>
              </w:numPr>
              <w:rPr/>
            </w:pPr>
            <w:r>
              <w:rPr/>
              <w:t xml:space="preserve"> </w:t>
            </w:r>
          </w:p>
          <w:p>
            <w:pPr>
              <w:pStyle w:val="ListParagraph"/>
              <w:numPr>
                <w:ilvl w:val="0"/>
                <w:numId w:val="4"/>
              </w:numPr>
              <w:rPr/>
            </w:pPr>
            <w:r>
              <w:rPr/>
              <w:t xml:space="preserve"> </w:t>
            </w:r>
          </w:p>
          <w:p>
            <w:pPr>
              <w:pStyle w:val="ListParagraph"/>
              <w:numPr>
                <w:ilvl w:val="0"/>
                <w:numId w:val="4"/>
              </w:numPr>
              <w:rPr/>
            </w:pPr>
            <w:r>
              <w:rPr/>
              <w:t xml:space="preserve"> </w:t>
            </w:r>
          </w:p>
          <w:p>
            <w:pPr>
              <w:pStyle w:val="ListParagraph"/>
              <w:numPr>
                <w:ilvl w:val="0"/>
                <w:numId w:val="4"/>
              </w:numPr>
              <w:rPr/>
            </w:pPr>
            <w:r>
              <w:rPr/>
              <w:t xml:space="preserve"> </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5"/>
              </w:numPr>
              <w:rPr/>
            </w:pPr>
            <w:r>
              <w:rPr/>
              <w:t xml:space="preserve"> </w:t>
            </w:r>
          </w:p>
          <w:p>
            <w:pPr>
              <w:pStyle w:val="ListParagraph"/>
              <w:numPr>
                <w:ilvl w:val="0"/>
                <w:numId w:val="5"/>
              </w:numPr>
              <w:rPr/>
            </w:pPr>
            <w:r>
              <w:rPr/>
              <w:t xml:space="preserve"> </w:t>
            </w:r>
          </w:p>
          <w:p>
            <w:pPr>
              <w:pStyle w:val="ListParagraph"/>
              <w:numPr>
                <w:ilvl w:val="0"/>
                <w:numId w:val="5"/>
              </w:numPr>
              <w:rPr/>
            </w:pPr>
            <w:r>
              <w:rPr/>
              <w:t xml:space="preserve"> </w:t>
            </w:r>
          </w:p>
          <w:p>
            <w:pPr>
              <w:pStyle w:val="ListParagraph"/>
              <w:numPr>
                <w:ilvl w:val="0"/>
                <w:numId w:val="5"/>
              </w:numPr>
              <w:rPr/>
            </w:pPr>
            <w:r>
              <w:rPr/>
              <w:t xml:space="preserve"> </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
            </w:r>
            <w:r>
              <w:rPr>
                <w:b/>
              </w:rPr>
              <w:t xml:space="preserve">General English Fluency 20 Afternoon</w:t>
            </w:r>
            <w:r>
              <w:rPr/>
              <w:t xml:space="preserve"/>
            </w:r>
          </w:p>
          <w:p>
            <w:r>
              <w:t xml:space="preserve">20 Afternoon group tuition lessons + 4 elective lessons (optional)</w:t>
            </w:r>
          </w:p>
          <w:p>
            <w:r>
              <w:t xml:space="preserve"/>
            </w:r>
          </w:p>
          <w:p>
            <w:pPr>
              <w:pStyle w:val="ListParagraph"/>
              <w:numPr>
                <w:ilvl w:val="0"/>
                <w:numId w:val="6"/>
              </w:numPr>
              <w:rPr/>
            </w:pPr>
            <w:r>
              <w:rPr/>
              <w:t xml:space="preserve"/>
            </w:r>
            <w:r>
              <w:rPr>
                <w:b/>
              </w:rPr>
              <w:t xml:space="preserve">20 lessons of group tuition/per week</w:t>
            </w:r>
            <w:r>
              <w:rPr/>
              <w:t xml:space="preserve"/>
            </w:r>
          </w:p>
          <w:p>
            <w:r>
              <w:t xml:space="preserve"/>
            </w:r>
          </w:p>
          <w:p>
            <w:pPr>
              <w:pStyle w:val="ListParagraph"/>
              <w:numPr>
                <w:ilvl w:val="0"/>
                <w:numId w:val="6"/>
              </w:numPr>
              <w:rPr/>
            </w:pPr>
            <w:r>
              <w:rPr/>
              <w:t xml:space="preserve"/>
            </w:r>
            <w:r>
              <w:rPr>
                <w:b/>
              </w:rPr>
              <w:t xml:space="preserve">1 lesson = 50 minutes</w:t>
            </w:r>
            <w:r>
              <w:rPr/>
              <w:t xml:space="preserve"/>
            </w:r>
          </w:p>
          <w:p>
            <w:r>
              <w:t xml:space="preserve"/>
            </w:r>
          </w:p>
          <w:p>
            <w:pPr>
              <w:pStyle w:val="ListParagraph"/>
              <w:numPr>
                <w:ilvl w:val="0"/>
                <w:numId w:val="6"/>
              </w:numPr>
              <w:rPr/>
            </w:pPr>
            <w:r>
              <w:rPr/>
              <w:t xml:space="preserve"/>
            </w:r>
            <w:r>
              <w:rPr>
                <w:b/>
              </w:rPr>
              <w:t xml:space="preserve">Level: Elementary – Advanced (A1 – C1 in the CEFR)</w:t>
            </w:r>
            <w:r>
              <w:rPr/>
              <w:t xml:space="preserve"/>
            </w:r>
          </w:p>
          <w:p>
            <w:r>
              <w:t xml:space="preserve"/>
            </w:r>
          </w:p>
          <w:p>
            <w:r>
              <w:t xml:space="preserve">The General English Fluency course is one of our most popular General English Courses in Malta. It consists of 20 lessons of General English group classes per week. These classes focus on improving your accuracy, fluency and confidence in English. Thanks to the focus on real-life grammar, vocabulary and pronunciation you will be able to communicate successfully with people from all over the world. In class, your teachers will monitor your progress and you will receive regular feedback to help you use new language with confidence and to maximise your learning.</w:t>
            </w:r>
          </w:p>
          <w:p>
            <w:r>
              <w:t xml:space="preserve">Classes:Monday to FridayLesson 1:13:30 pm - 15:10 pmBreak:15:10 pm - 15:20 pmLesson 2:15:20 pm - 17:00 pm </w:t>
            </w:r>
          </w:p>
          <w:p>
            <w:r>
              <w:t xml:space="preserve"/>
            </w:r>
            <w:r>
              <w:rPr>
                <w:b/>
              </w:rPr>
              <w:t xml:space="preserve">INCLUDED FREE AS PART OF YOUR COURSE: </w:t>
            </w:r>
            <w:r>
              <w:rPr/>
              <w:t xml:space="preserve"/>
            </w:r>
          </w:p>
          <w:p>
            <w:r>
              <w:t xml:space="preserve">• access to the Atlas App</w:t>
            </w:r>
          </w:p>
          <w:p>
            <w:r>
              <w:t xml:space="preserve">• Access to additional Study Club Elective classes</w:t>
            </w:r>
          </w:p>
          <w:p>
            <w:r>
              <w:t xml:space="preserve">• access to Language Club</w:t>
            </w:r>
          </w:p>
          <w:p>
            <w:r>
              <w:t xml:space="preserve">• regular tutorials for long-term (6 weeks +) students</w:t>
            </w:r>
          </w:p>
          <w:p>
            <w:r>
              <w:t xml:space="preserve">• End of Course Certificate detailing your English level</w:t>
            </w:r>
          </w:p>
          <w:p>
            <w:r>
              <w:t xml:space="preserve"> </w:t>
            </w:r>
          </w:p>
          <w:p>
            <w:r>
              <w:t xml:space="preserve"/>
            </w:r>
            <w:r>
              <w:rPr>
                <w:b/>
              </w:rPr>
              <w:t xml:space="preserve">WHAT CAN I EXPECT </w:t>
            </w:r>
            <w:r>
              <w:rPr/>
              <w:t xml:space="preserve"/>
            </w:r>
          </w:p>
          <w:p>
            <w:r>
              <w:t xml:space="preserve">• Highly trained, experienced and dedicated teachers</w:t>
            </w:r>
          </w:p>
          <w:p>
            <w:r>
              <w:t xml:space="preserve">• Exposure to a variety of accents and teaching styles</w:t>
            </w:r>
          </w:p>
          <w:p>
            <w:r>
              <w:t xml:space="preserve">• Communicative, task-based activities</w:t>
            </w:r>
          </w:p>
          <w:p>
            <w:r>
              <w:t xml:space="preserve">• Weekly progress tests</w:t>
            </w:r>
          </w:p>
          <w:p>
            <w:r>
              <w:t xml:space="preserve">• Regular feedback from your teachers</w:t>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