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Los Angeles - language school in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Los Angeles English Language School, Wilshire Boulevard, Santa Monica, CA, USA,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&gt;An Academic Semester/Year in Los Angeles could change your lifeYou will develop fluency, accuracy and appropriate uses of English across all four language skills.</w:t>
            </w:r>
          </w:p>
          <w:p>
            <w:r>
              <w:t xml:space="preserve">You will benefit from excellent guidance, monitoring and feedback throughout this course.</w:t>
            </w:r>
          </w:p>
          <w:p>
            <w:r>
              <w:t xml:space="preserve">As your English and your confidence improve, you will broaden your horizons and gain a huge advantage in your chosen career or education.</w:t>
            </w:r>
          </w:p>
          <w:p>
            <w:r>
              <w:t xml:space="preserve">There are many social activities to help you make the most of your time in Los Angeles: movie night, beach volleyball, and guided tours of Beverly Hills and Santa Monica.</w:t>
            </w:r>
          </w:p>
          <w:p>
            <w:r>
              <w:t xml:space="preserve">Other activities to help you practice your English skills include a pronunciation clinic, conversation class and discussions on current events. Learn English in this glamorous city.</w:t>
            </w:r>
          </w:p>
          <w:p>
            <w:r>
              <w:t xml:space="preserve">You’ll thrive in the EC learning environment with fun, interesting lessons and professional teachers who want to help you succeed, and you will study with students who come from all over the world.</w:t>
            </w:r>
          </w:p>
          <w:p>
            <w:r>
              <w:t xml:space="preserve">Studying abroad will give you incredible experiences.</w:t>
            </w:r>
          </w:p>
          <w:p>
            <w:r>
              <w:t xml:space="preserve">You will challenge yourself, become more independent and make lasting international friendships.</w:t>
            </w:r>
          </w:p>
          <w:p>
            <w:r>
              <w:t xml:space="preserve"> </w:t>
            </w:r>
          </w:p>
          <w:p>
            <w:r>
              <w:t xml:space="preserve">Why Choose Academic YearStudying for 24 weeks or more gives you time to improve your English. Learning English abroad provides you with an excellent opportunity to broaden your horizons and immerse yourself in another culture. It’s a great way to gain new knowledge and experiences, giving you a perspective on the world that you may not have had before. </w:t>
            </w:r>
          </w:p>
          <w:p>
            <w:r>
              <w:t xml:space="preserve">Reach your potentialTaking the time to seriously focus on your English will open up unlimited opportunities for you. This programme is for students who study for 24 weeks or more.</w:t>
            </w:r>
          </w:p>
          <w:p>
            <w:r>
              <w:t xml:space="preserve">True language immersionYou will develop fluency, accuracy and appropriate uses of English across all four language skills. You will benefit from excellent guidance, monitoring and feedback throughout this course.Free language workshopsFree language workshops take place in an informal setting and give you more opportunities to practice your language skills. Expect interesting lectures, topical conversation sessions and pronunciation practice.</w:t>
            </w:r>
          </w:p>
          <w:p>
            <w:r>
              <w:t xml:space="preserve">Social ActivitiesSocial activities will take you to some of the most lively and interesting areas of the city you choose to study in. Enjoy everything from city tours, the arts, sports, dining, and nightlife. </w:t>
            </w:r>
          </w:p>
          <w:p>
            <w:r>
              <w:t xml:space="preserve"/>
            </w:r>
            <w:r>
              <w:rPr>
                <w:b/>
              </w:rPr>
              <w:t xml:space="preserve">Courses include: </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Лос-Анхелес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